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Mrs. Ford </w:t>
      </w:r>
    </w:p>
    <w:p w:rsidR="00000000" w:rsidDel="00000000" w:rsidP="00000000" w:rsidRDefault="00000000" w:rsidRPr="00000000" w14:paraId="00000002">
      <w:pPr>
        <w:rPr>
          <w:b w:val="1"/>
        </w:rPr>
      </w:pPr>
      <w:r w:rsidDel="00000000" w:rsidR="00000000" w:rsidRPr="00000000">
        <w:rPr>
          <w:b w:val="1"/>
          <w:rtl w:val="0"/>
        </w:rPr>
        <w:t xml:space="preserve">Math Unit Plans for October </w:t>
      </w:r>
    </w:p>
    <w:p w:rsidR="00000000" w:rsidDel="00000000" w:rsidP="00000000" w:rsidRDefault="00000000" w:rsidRPr="00000000" w14:paraId="00000003">
      <w:pPr>
        <w:rPr>
          <w:b w:val="1"/>
          <w:sz w:val="32"/>
          <w:szCs w:val="32"/>
          <w:u w:val="single"/>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Unit 2: Addition and Subtraction</w:t>
      </w:r>
    </w:p>
    <w:p w:rsidR="00000000" w:rsidDel="00000000" w:rsidP="00000000" w:rsidRDefault="00000000" w:rsidRPr="00000000" w14:paraId="00000005">
      <w:pPr>
        <w:rPr/>
      </w:pPr>
      <w:r w:rsidDel="00000000" w:rsidR="00000000" w:rsidRPr="00000000">
        <w:rPr>
          <w:b w:val="1"/>
          <w:rtl w:val="0"/>
        </w:rPr>
        <w:t xml:space="preserve">3.NBT 2- </w:t>
      </w:r>
      <w:r w:rsidDel="00000000" w:rsidR="00000000" w:rsidRPr="00000000">
        <w:rPr>
          <w:rtl w:val="0"/>
        </w:rPr>
        <w:t xml:space="preserve">Fluently add and subtract within 1,000 using strategies and algorithms based on place value, properties of operations, and/or the relationship between addition and subtraction.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Model</w:t>
      </w:r>
      <w:r w:rsidDel="00000000" w:rsidR="00000000" w:rsidRPr="00000000">
        <w:rPr>
          <w:rtl w:val="0"/>
        </w:rPr>
        <w:t xml:space="preserve">- a quick picture that represent a problem</w:t>
      </w:r>
    </w:p>
    <w:p w:rsidR="00000000" w:rsidDel="00000000" w:rsidP="00000000" w:rsidRDefault="00000000" w:rsidRPr="00000000" w14:paraId="0000000C">
      <w:pPr>
        <w:rPr/>
      </w:pPr>
      <w:r w:rsidDel="00000000" w:rsidR="00000000" w:rsidRPr="00000000">
        <w:rPr>
          <w:b w:val="1"/>
          <w:rtl w:val="0"/>
        </w:rPr>
        <w:t xml:space="preserve">Minuend</w:t>
      </w:r>
      <w:r w:rsidDel="00000000" w:rsidR="00000000" w:rsidRPr="00000000">
        <w:rPr>
          <w:rtl w:val="0"/>
        </w:rPr>
        <w:t xml:space="preserve">- the number in a subtraction problem that you subtract another number from</w:t>
      </w:r>
    </w:p>
    <w:p w:rsidR="00000000" w:rsidDel="00000000" w:rsidP="00000000" w:rsidRDefault="00000000" w:rsidRPr="00000000" w14:paraId="0000000D">
      <w:pPr>
        <w:rPr/>
      </w:pPr>
      <w:r w:rsidDel="00000000" w:rsidR="00000000" w:rsidRPr="00000000">
        <w:rPr>
          <w:b w:val="1"/>
          <w:rtl w:val="0"/>
        </w:rPr>
        <w:t xml:space="preserve">Subtrahend</w:t>
      </w:r>
      <w:r w:rsidDel="00000000" w:rsidR="00000000" w:rsidRPr="00000000">
        <w:rPr>
          <w:rtl w:val="0"/>
        </w:rPr>
        <w:t xml:space="preserve">- the number being subtracted</w:t>
      </w:r>
    </w:p>
    <w:p w:rsidR="00000000" w:rsidDel="00000000" w:rsidP="00000000" w:rsidRDefault="00000000" w:rsidRPr="00000000" w14:paraId="0000000E">
      <w:pPr>
        <w:rPr/>
      </w:pPr>
      <w:r w:rsidDel="00000000" w:rsidR="00000000" w:rsidRPr="00000000">
        <w:rPr>
          <w:b w:val="1"/>
          <w:rtl w:val="0"/>
        </w:rPr>
        <w:t xml:space="preserve">Parenthesis</w:t>
      </w:r>
      <w:r w:rsidDel="00000000" w:rsidR="00000000" w:rsidRPr="00000000">
        <w:rPr>
          <w:rtl w:val="0"/>
        </w:rPr>
        <w:t xml:space="preserve">- used to show which numbers to add first</w:t>
      </w:r>
    </w:p>
    <w:p w:rsidR="00000000" w:rsidDel="00000000" w:rsidP="00000000" w:rsidRDefault="00000000" w:rsidRPr="00000000" w14:paraId="0000000F">
      <w:pPr>
        <w:rPr/>
      </w:pPr>
      <w:r w:rsidDel="00000000" w:rsidR="00000000" w:rsidRPr="00000000">
        <w:rPr>
          <w:b w:val="1"/>
          <w:rtl w:val="0"/>
        </w:rPr>
        <w:t xml:space="preserve">Subtraction</w:t>
      </w:r>
      <w:r w:rsidDel="00000000" w:rsidR="00000000" w:rsidRPr="00000000">
        <w:rPr>
          <w:rtl w:val="0"/>
        </w:rPr>
        <w:t xml:space="preserve">- taking away from a number to find a difference</w:t>
      </w:r>
    </w:p>
    <w:p w:rsidR="00000000" w:rsidDel="00000000" w:rsidP="00000000" w:rsidRDefault="00000000" w:rsidRPr="00000000" w14:paraId="00000010">
      <w:pPr>
        <w:rPr/>
      </w:pPr>
      <w:r w:rsidDel="00000000" w:rsidR="00000000" w:rsidRPr="00000000">
        <w:rPr>
          <w:b w:val="1"/>
          <w:rtl w:val="0"/>
        </w:rPr>
        <w:t xml:space="preserve">Difference</w:t>
      </w:r>
      <w:r w:rsidDel="00000000" w:rsidR="00000000" w:rsidRPr="00000000">
        <w:rPr>
          <w:rtl w:val="0"/>
        </w:rPr>
        <w:t xml:space="preserve">- the answer to a subtraction problem</w:t>
      </w:r>
    </w:p>
    <w:p w:rsidR="00000000" w:rsidDel="00000000" w:rsidP="00000000" w:rsidRDefault="00000000" w:rsidRPr="00000000" w14:paraId="00000011">
      <w:pPr>
        <w:rPr/>
      </w:pPr>
      <w:r w:rsidDel="00000000" w:rsidR="00000000" w:rsidRPr="00000000">
        <w:rPr>
          <w:b w:val="1"/>
          <w:rtl w:val="0"/>
        </w:rPr>
        <w:t xml:space="preserve">Addends</w:t>
      </w:r>
      <w:r w:rsidDel="00000000" w:rsidR="00000000" w:rsidRPr="00000000">
        <w:rPr>
          <w:rtl w:val="0"/>
        </w:rPr>
        <w:t xml:space="preserve">- the numbers added together in an addition problem</w:t>
      </w:r>
    </w:p>
    <w:p w:rsidR="00000000" w:rsidDel="00000000" w:rsidP="00000000" w:rsidRDefault="00000000" w:rsidRPr="00000000" w14:paraId="00000012">
      <w:pPr>
        <w:rPr/>
      </w:pPr>
      <w:r w:rsidDel="00000000" w:rsidR="00000000" w:rsidRPr="00000000">
        <w:rPr>
          <w:b w:val="1"/>
          <w:rtl w:val="0"/>
        </w:rPr>
        <w:t xml:space="preserve">Commutative Property</w:t>
      </w:r>
      <w:r w:rsidDel="00000000" w:rsidR="00000000" w:rsidRPr="00000000">
        <w:rPr>
          <w:rtl w:val="0"/>
        </w:rPr>
        <w:t xml:space="preserve">- changing the order of the addends without changing the sum </w:t>
      </w:r>
    </w:p>
    <w:p w:rsidR="00000000" w:rsidDel="00000000" w:rsidP="00000000" w:rsidRDefault="00000000" w:rsidRPr="00000000" w14:paraId="00000013">
      <w:pPr>
        <w:rPr/>
      </w:pPr>
      <w:r w:rsidDel="00000000" w:rsidR="00000000" w:rsidRPr="00000000">
        <w:rPr>
          <w:b w:val="1"/>
          <w:rtl w:val="0"/>
        </w:rPr>
        <w:t xml:space="preserve">Associative Property</w:t>
      </w:r>
      <w:r w:rsidDel="00000000" w:rsidR="00000000" w:rsidRPr="00000000">
        <w:rPr>
          <w:rtl w:val="0"/>
        </w:rPr>
        <w:t xml:space="preserve">- group the addends without changing the sum </w:t>
      </w:r>
    </w:p>
    <w:p w:rsidR="00000000" w:rsidDel="00000000" w:rsidP="00000000" w:rsidRDefault="00000000" w:rsidRPr="00000000" w14:paraId="00000014">
      <w:pPr>
        <w:rPr/>
      </w:pPr>
      <w:r w:rsidDel="00000000" w:rsidR="00000000" w:rsidRPr="00000000">
        <w:rPr>
          <w:b w:val="1"/>
          <w:rtl w:val="0"/>
        </w:rPr>
        <w:t xml:space="preserve">Addition</w:t>
      </w:r>
      <w:r w:rsidDel="00000000" w:rsidR="00000000" w:rsidRPr="00000000">
        <w:rPr>
          <w:rtl w:val="0"/>
        </w:rPr>
        <w:t xml:space="preserve">- combining two or more numbers to find a sum</w:t>
      </w:r>
    </w:p>
    <w:p w:rsidR="00000000" w:rsidDel="00000000" w:rsidP="00000000" w:rsidRDefault="00000000" w:rsidRPr="00000000" w14:paraId="00000015">
      <w:pPr>
        <w:rPr/>
      </w:pPr>
      <w:r w:rsidDel="00000000" w:rsidR="00000000" w:rsidRPr="00000000">
        <w:rPr>
          <w:b w:val="1"/>
          <w:rtl w:val="0"/>
        </w:rPr>
        <w:t xml:space="preserve">Sum-</w:t>
      </w:r>
      <w:r w:rsidDel="00000000" w:rsidR="00000000" w:rsidRPr="00000000">
        <w:rPr>
          <w:rtl w:val="0"/>
        </w:rPr>
        <w:t xml:space="preserve"> the answer to an addition problem</w:t>
      </w:r>
    </w:p>
    <w:p w:rsidR="00000000" w:rsidDel="00000000" w:rsidP="00000000" w:rsidRDefault="00000000" w:rsidRPr="00000000" w14:paraId="00000016">
      <w:pPr>
        <w:rPr/>
      </w:pPr>
      <w:r w:rsidDel="00000000" w:rsidR="00000000" w:rsidRPr="00000000">
        <w:rPr>
          <w:b w:val="1"/>
          <w:rtl w:val="0"/>
        </w:rPr>
        <w:t xml:space="preserve">Standard Algorithm</w:t>
      </w:r>
      <w:r w:rsidDel="00000000" w:rsidR="00000000" w:rsidRPr="00000000">
        <w:rPr>
          <w:rtl w:val="0"/>
        </w:rPr>
        <w:t xml:space="preserve">- the common step by step process to solve a math problem</w:t>
      </w:r>
    </w:p>
    <w:p w:rsidR="00000000" w:rsidDel="00000000" w:rsidP="00000000" w:rsidRDefault="00000000" w:rsidRPr="00000000" w14:paraId="00000017">
      <w:pPr>
        <w:rPr/>
      </w:pPr>
      <w:r w:rsidDel="00000000" w:rsidR="00000000" w:rsidRPr="00000000">
        <w:rPr>
          <w:b w:val="1"/>
          <w:rtl w:val="0"/>
        </w:rPr>
        <w:t xml:space="preserve">Tens</w:t>
      </w:r>
      <w:r w:rsidDel="00000000" w:rsidR="00000000" w:rsidRPr="00000000">
        <w:rPr>
          <w:rtl w:val="0"/>
        </w:rPr>
        <w:t xml:space="preserve">- the amount of tens in a number</w:t>
      </w:r>
    </w:p>
    <w:p w:rsidR="00000000" w:rsidDel="00000000" w:rsidP="00000000" w:rsidRDefault="00000000" w:rsidRPr="00000000" w14:paraId="00000018">
      <w:pPr>
        <w:rPr/>
      </w:pPr>
      <w:r w:rsidDel="00000000" w:rsidR="00000000" w:rsidRPr="00000000">
        <w:rPr>
          <w:b w:val="1"/>
          <w:rtl w:val="0"/>
        </w:rPr>
        <w:t xml:space="preserve">Ones-</w:t>
      </w:r>
      <w:r w:rsidDel="00000000" w:rsidR="00000000" w:rsidRPr="00000000">
        <w:rPr>
          <w:rtl w:val="0"/>
        </w:rPr>
        <w:t xml:space="preserve"> the amount of ones in a number</w:t>
      </w:r>
    </w:p>
    <w:p w:rsidR="00000000" w:rsidDel="00000000" w:rsidP="00000000" w:rsidRDefault="00000000" w:rsidRPr="00000000" w14:paraId="00000019">
      <w:pPr>
        <w:rPr/>
      </w:pPr>
      <w:r w:rsidDel="00000000" w:rsidR="00000000" w:rsidRPr="00000000">
        <w:rPr>
          <w:b w:val="1"/>
          <w:rtl w:val="0"/>
        </w:rPr>
        <w:t xml:space="preserve">Expanded Form</w:t>
      </w:r>
      <w:r w:rsidDel="00000000" w:rsidR="00000000" w:rsidRPr="00000000">
        <w:rPr>
          <w:rtl w:val="0"/>
        </w:rPr>
        <w:t xml:space="preserve">- a number that is stretched out to show the value of each digit </w:t>
      </w:r>
    </w:p>
    <w:p w:rsidR="00000000" w:rsidDel="00000000" w:rsidP="00000000" w:rsidRDefault="00000000" w:rsidRPr="00000000" w14:paraId="0000001A">
      <w:pPr>
        <w:rPr/>
      </w:pPr>
      <w:r w:rsidDel="00000000" w:rsidR="00000000" w:rsidRPr="00000000">
        <w:rPr>
          <w:b w:val="1"/>
          <w:rtl w:val="0"/>
        </w:rPr>
        <w:t xml:space="preserve">Place Value</w:t>
      </w:r>
      <w:r w:rsidDel="00000000" w:rsidR="00000000" w:rsidRPr="00000000">
        <w:rPr>
          <w:rtl w:val="0"/>
        </w:rPr>
        <w:t xml:space="preserve">- the worth of each digit in a number</w:t>
      </w:r>
    </w:p>
    <w:p w:rsidR="00000000" w:rsidDel="00000000" w:rsidP="00000000" w:rsidRDefault="00000000" w:rsidRPr="00000000" w14:paraId="0000001B">
      <w:pPr>
        <w:rPr/>
      </w:pPr>
      <w:r w:rsidDel="00000000" w:rsidR="00000000" w:rsidRPr="00000000">
        <w:rPr>
          <w:b w:val="1"/>
          <w:rtl w:val="0"/>
        </w:rPr>
        <w:t xml:space="preserve">Standard Form</w:t>
      </w:r>
      <w:r w:rsidDel="00000000" w:rsidR="00000000" w:rsidRPr="00000000">
        <w:rPr>
          <w:rtl w:val="0"/>
        </w:rPr>
        <w:t xml:space="preserve">- the way numbers are usually written</w:t>
      </w:r>
    </w:p>
    <w:p w:rsidR="00000000" w:rsidDel="00000000" w:rsidP="00000000" w:rsidRDefault="00000000" w:rsidRPr="00000000" w14:paraId="0000001C">
      <w:pPr>
        <w:rPr/>
      </w:pPr>
      <w:r w:rsidDel="00000000" w:rsidR="00000000" w:rsidRPr="00000000">
        <w:rPr>
          <w:b w:val="1"/>
          <w:rtl w:val="0"/>
        </w:rPr>
        <w:t xml:space="preserve">Hundreds</w:t>
      </w:r>
      <w:r w:rsidDel="00000000" w:rsidR="00000000" w:rsidRPr="00000000">
        <w:rPr>
          <w:rtl w:val="0"/>
        </w:rPr>
        <w:t xml:space="preserve">- the amount of hundreds in a number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rtl w:val="0"/>
        </w:rPr>
      </w:r>
    </w:p>
    <w:p w:rsidR="00000000" w:rsidDel="00000000" w:rsidP="00000000" w:rsidRDefault="00000000" w:rsidRPr="00000000" w14:paraId="00000020">
      <w:pPr>
        <w:rPr>
          <w:b w:val="1"/>
          <w:sz w:val="32"/>
          <w:szCs w:val="32"/>
        </w:rPr>
      </w:pPr>
      <w:r w:rsidDel="00000000" w:rsidR="00000000" w:rsidRPr="00000000">
        <w:rPr>
          <w:rtl w:val="0"/>
        </w:rPr>
      </w:r>
    </w:p>
    <w:p w:rsidR="00000000" w:rsidDel="00000000" w:rsidP="00000000" w:rsidRDefault="00000000" w:rsidRPr="00000000" w14:paraId="00000021">
      <w:pPr>
        <w:rPr>
          <w:b w:val="1"/>
          <w:sz w:val="32"/>
          <w:szCs w:val="32"/>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The following standards will be ongoing throughout the year: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3.NBT 2- </w:t>
      </w:r>
      <w:r w:rsidDel="00000000" w:rsidR="00000000" w:rsidRPr="00000000">
        <w:rPr>
          <w:rtl w:val="0"/>
        </w:rPr>
        <w:t xml:space="preserve"> Fluently add and subtract within 1,000 using strategies and algorithms based on place value, properties of operations, and/or the relationship between addition and subtraction.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